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C1C3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Pr="004E3C5A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C1C3F">
        <w:rPr>
          <w:rFonts w:ascii="Times New Roman" w:hAnsi="Times New Roman"/>
          <w:sz w:val="26"/>
          <w:szCs w:val="26"/>
        </w:rPr>
        <w:t>29</w:t>
      </w:r>
      <w:r w:rsidR="00F070F9">
        <w:rPr>
          <w:rFonts w:ascii="Times New Roman" w:hAnsi="Times New Roman"/>
          <w:sz w:val="26"/>
          <w:szCs w:val="26"/>
        </w:rPr>
        <w:t>/</w:t>
      </w:r>
      <w:r w:rsidR="007C1C3F">
        <w:rPr>
          <w:rFonts w:ascii="Times New Roman" w:hAnsi="Times New Roman"/>
          <w:sz w:val="26"/>
          <w:szCs w:val="26"/>
        </w:rPr>
        <w:t>9</w:t>
      </w:r>
      <w:r w:rsidR="00F070F9">
        <w:rPr>
          <w:rFonts w:ascii="Times New Roman" w:hAnsi="Times New Roman"/>
          <w:sz w:val="26"/>
          <w:szCs w:val="26"/>
        </w:rPr>
        <w:t>/2019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C3F">
        <w:rPr>
          <w:rFonts w:ascii="Times New Roman" w:hAnsi="Times New Roman"/>
          <w:sz w:val="26"/>
          <w:szCs w:val="26"/>
        </w:rPr>
        <w:t>lệ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C3F">
        <w:rPr>
          <w:rFonts w:ascii="Times New Roman" w:hAnsi="Times New Roman"/>
          <w:sz w:val="26"/>
          <w:szCs w:val="26"/>
        </w:rPr>
        <w:t>thi</w:t>
      </w:r>
      <w:proofErr w:type="spellEnd"/>
      <w:proofErr w:type="gramEnd"/>
      <w:r w:rsidR="007C1C3F">
        <w:rPr>
          <w:rFonts w:ascii="Times New Roman" w:hAnsi="Times New Roman"/>
          <w:sz w:val="26"/>
          <w:szCs w:val="26"/>
        </w:rPr>
        <w:t xml:space="preserve"> CCA, B</w:t>
      </w:r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r w:rsidR="00295DFF"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E3C5A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C1C3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30362-65A0-425B-8783-2A5C9D3A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2019-08-20T06:24:00Z</dcterms:created>
  <dcterms:modified xsi:type="dcterms:W3CDTF">2019-08-20T07:15:00Z</dcterms:modified>
</cp:coreProperties>
</file>